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54" w:rsidRDefault="006C4E54" w:rsidP="006C4E54">
      <w:pPr>
        <w:shd w:val="clear" w:color="auto" w:fill="FFFFFF"/>
        <w:tabs>
          <w:tab w:val="left" w:pos="2964"/>
          <w:tab w:val="center" w:pos="4890"/>
        </w:tabs>
        <w:rPr>
          <w:b/>
          <w:bCs/>
          <w:spacing w:val="1"/>
          <w:sz w:val="28"/>
          <w:szCs w:val="28"/>
        </w:rPr>
      </w:pPr>
    </w:p>
    <w:p w:rsidR="005D5B40" w:rsidRPr="00EC61A0" w:rsidRDefault="005D5B40" w:rsidP="006A62D8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 w:rsidRPr="00EC61A0">
        <w:rPr>
          <w:b/>
          <w:bCs/>
          <w:spacing w:val="1"/>
          <w:sz w:val="28"/>
          <w:szCs w:val="28"/>
        </w:rPr>
        <w:t>РОССИЙСКАЯ ФЕДЕРАЦИЯ</w:t>
      </w:r>
    </w:p>
    <w:p w:rsidR="005D5B40" w:rsidRPr="00EC61A0" w:rsidRDefault="005D5B40" w:rsidP="006A62D8">
      <w:pPr>
        <w:shd w:val="clear" w:color="auto" w:fill="FFFFFF"/>
        <w:jc w:val="center"/>
        <w:rPr>
          <w:b/>
          <w:sz w:val="28"/>
          <w:szCs w:val="28"/>
        </w:rPr>
      </w:pPr>
      <w:r w:rsidRPr="00EC61A0">
        <w:rPr>
          <w:b/>
          <w:bCs/>
          <w:spacing w:val="2"/>
          <w:sz w:val="28"/>
          <w:szCs w:val="28"/>
        </w:rPr>
        <w:t>ИРКУТСКАЯ ОБЛАСТЬ</w:t>
      </w:r>
    </w:p>
    <w:p w:rsidR="005D5B40" w:rsidRPr="00EC61A0" w:rsidRDefault="005D5B40" w:rsidP="006A62D8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EC61A0">
        <w:rPr>
          <w:b/>
          <w:bCs/>
          <w:spacing w:val="3"/>
          <w:sz w:val="28"/>
          <w:szCs w:val="28"/>
        </w:rPr>
        <w:t>КИРЕНСКИЙ РАЙОН</w:t>
      </w:r>
    </w:p>
    <w:p w:rsidR="00E5679F" w:rsidRPr="00EC61A0" w:rsidRDefault="00E5679F" w:rsidP="008B6852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EC61A0">
        <w:rPr>
          <w:b/>
          <w:bCs/>
          <w:spacing w:val="3"/>
          <w:sz w:val="28"/>
          <w:szCs w:val="28"/>
        </w:rPr>
        <w:t xml:space="preserve">КРИВОЛУКСКОЕ </w:t>
      </w:r>
      <w:r w:rsidR="00003C6B" w:rsidRPr="00EC61A0">
        <w:rPr>
          <w:b/>
          <w:bCs/>
          <w:spacing w:val="3"/>
          <w:sz w:val="28"/>
          <w:szCs w:val="28"/>
        </w:rPr>
        <w:t>МУНИЦИПАЛЬНОЕ ОБРАЗОВАНИЕ</w:t>
      </w:r>
    </w:p>
    <w:p w:rsidR="006C4E54" w:rsidRDefault="005D5B40" w:rsidP="008B6852">
      <w:pPr>
        <w:shd w:val="clear" w:color="auto" w:fill="FFFFFF"/>
        <w:jc w:val="center"/>
        <w:rPr>
          <w:b/>
          <w:bCs/>
          <w:spacing w:val="6"/>
          <w:sz w:val="28"/>
          <w:szCs w:val="28"/>
        </w:rPr>
      </w:pPr>
      <w:r w:rsidRPr="00EC61A0">
        <w:rPr>
          <w:b/>
          <w:bCs/>
          <w:spacing w:val="6"/>
          <w:sz w:val="28"/>
          <w:szCs w:val="28"/>
        </w:rPr>
        <w:t xml:space="preserve">ДУМА КРИВОЛУКСКОГО </w:t>
      </w:r>
    </w:p>
    <w:p w:rsidR="005D5B40" w:rsidRPr="00EC61A0" w:rsidRDefault="005D5B40" w:rsidP="008B6852">
      <w:pPr>
        <w:shd w:val="clear" w:color="auto" w:fill="FFFFFF"/>
        <w:jc w:val="center"/>
        <w:rPr>
          <w:b/>
          <w:sz w:val="28"/>
          <w:szCs w:val="28"/>
        </w:rPr>
      </w:pPr>
      <w:r w:rsidRPr="00EC61A0">
        <w:rPr>
          <w:b/>
          <w:bCs/>
          <w:spacing w:val="6"/>
          <w:sz w:val="28"/>
          <w:szCs w:val="28"/>
        </w:rPr>
        <w:t>МУНИЦИПАЛЬНОГО ОБРАЗОВАНИЯ</w:t>
      </w:r>
    </w:p>
    <w:p w:rsidR="00835655" w:rsidRDefault="005D5B40" w:rsidP="005D5B40">
      <w:pPr>
        <w:shd w:val="clear" w:color="auto" w:fill="FFFFFF"/>
        <w:tabs>
          <w:tab w:val="left" w:pos="7680"/>
        </w:tabs>
        <w:ind w:firstLine="3744"/>
        <w:rPr>
          <w:b/>
          <w:bCs/>
          <w:spacing w:val="13"/>
          <w:sz w:val="28"/>
          <w:szCs w:val="28"/>
        </w:rPr>
      </w:pPr>
      <w:r w:rsidRPr="00EC61A0">
        <w:rPr>
          <w:b/>
          <w:bCs/>
          <w:spacing w:val="13"/>
          <w:sz w:val="28"/>
          <w:szCs w:val="28"/>
        </w:rPr>
        <w:t>РЕШЕНИЕ</w:t>
      </w:r>
    </w:p>
    <w:p w:rsidR="008B6852" w:rsidRPr="00EC61A0" w:rsidRDefault="008B6852" w:rsidP="005D5B40">
      <w:pPr>
        <w:shd w:val="clear" w:color="auto" w:fill="FFFFFF"/>
        <w:tabs>
          <w:tab w:val="left" w:pos="7680"/>
        </w:tabs>
        <w:ind w:firstLine="3744"/>
        <w:rPr>
          <w:b/>
          <w:bCs/>
          <w:spacing w:val="13"/>
          <w:sz w:val="28"/>
          <w:szCs w:val="28"/>
        </w:rPr>
      </w:pPr>
    </w:p>
    <w:p w:rsidR="008B6852" w:rsidRPr="008B6852" w:rsidRDefault="008B6852" w:rsidP="008B6852">
      <w:pPr>
        <w:shd w:val="clear" w:color="auto" w:fill="FFFFFF"/>
        <w:tabs>
          <w:tab w:val="left" w:pos="2964"/>
          <w:tab w:val="center" w:pos="4890"/>
        </w:tabs>
        <w:rPr>
          <w:b/>
          <w:bCs/>
          <w:spacing w:val="1"/>
        </w:rPr>
      </w:pPr>
      <w:r w:rsidRPr="008B6852">
        <w:rPr>
          <w:b/>
        </w:rPr>
        <w:t xml:space="preserve">18 сентября 2023г.                                                                                      </w:t>
      </w:r>
      <w:r>
        <w:rPr>
          <w:b/>
        </w:rPr>
        <w:t xml:space="preserve">                     </w:t>
      </w:r>
      <w:r w:rsidRPr="008B6852">
        <w:rPr>
          <w:b/>
        </w:rPr>
        <w:t xml:space="preserve"> </w:t>
      </w:r>
      <w:r w:rsidRPr="008B6852">
        <w:rPr>
          <w:b/>
          <w:bCs/>
          <w:spacing w:val="1"/>
        </w:rPr>
        <w:t>№137/5</w:t>
      </w:r>
    </w:p>
    <w:p w:rsidR="00835655" w:rsidRPr="008B6852" w:rsidRDefault="00835655" w:rsidP="00835655">
      <w:pPr>
        <w:jc w:val="both"/>
        <w:rPr>
          <w:b/>
        </w:rPr>
      </w:pPr>
    </w:p>
    <w:p w:rsidR="00835655" w:rsidRPr="008B6852" w:rsidRDefault="008B6852" w:rsidP="008B6852">
      <w:pPr>
        <w:jc w:val="center"/>
        <w:rPr>
          <w:b/>
        </w:rPr>
      </w:pPr>
      <w:r w:rsidRPr="008B6852">
        <w:rPr>
          <w:b/>
        </w:rPr>
        <w:t xml:space="preserve">О ВНЕСЕНИИ ИЗМЕНЕНИЙ В УСТАВ </w:t>
      </w:r>
      <w:r w:rsidRPr="008B6852">
        <w:rPr>
          <w:b/>
          <w:spacing w:val="-1"/>
          <w:w w:val="101"/>
        </w:rPr>
        <w:t>КРИВОЛУКСКОГО МУНИЦИПАЛЬНОГО ОБРАЗОВАНИЯ</w:t>
      </w:r>
    </w:p>
    <w:p w:rsidR="00835655" w:rsidRPr="008B6852" w:rsidRDefault="00835655" w:rsidP="008B6852">
      <w:pPr>
        <w:tabs>
          <w:tab w:val="left" w:pos="3798"/>
        </w:tabs>
        <w:jc w:val="center"/>
      </w:pPr>
    </w:p>
    <w:p w:rsidR="00835655" w:rsidRPr="00EF583B" w:rsidRDefault="00835655" w:rsidP="00835655">
      <w:pPr>
        <w:ind w:firstLine="708"/>
        <w:jc w:val="both"/>
        <w:rPr>
          <w:b/>
        </w:rPr>
      </w:pPr>
      <w:r w:rsidRPr="00EF583B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Федерации, Дума </w:t>
      </w:r>
      <w:r w:rsidR="005D5B40" w:rsidRPr="00EF583B">
        <w:t>Криволукского</w:t>
      </w:r>
      <w:r w:rsidRPr="00EF583B">
        <w:t xml:space="preserve"> муниципального образования</w:t>
      </w:r>
      <w:r w:rsidRPr="00EF583B">
        <w:rPr>
          <w:b/>
        </w:rPr>
        <w:t xml:space="preserve"> </w:t>
      </w:r>
    </w:p>
    <w:p w:rsidR="00835655" w:rsidRPr="00EF583B" w:rsidRDefault="00835655" w:rsidP="00835655">
      <w:pPr>
        <w:jc w:val="both"/>
        <w:rPr>
          <w:b/>
        </w:rPr>
      </w:pPr>
    </w:p>
    <w:p w:rsidR="00835655" w:rsidRPr="00EF583B" w:rsidRDefault="00835655" w:rsidP="007941F8">
      <w:pPr>
        <w:jc w:val="center"/>
        <w:rPr>
          <w:b/>
        </w:rPr>
      </w:pPr>
      <w:r w:rsidRPr="00EF583B">
        <w:rPr>
          <w:b/>
        </w:rPr>
        <w:t>РЕШИЛА:</w:t>
      </w:r>
    </w:p>
    <w:p w:rsidR="00835655" w:rsidRPr="00EF583B" w:rsidRDefault="00835655" w:rsidP="00835655">
      <w:pPr>
        <w:jc w:val="both"/>
      </w:pPr>
    </w:p>
    <w:p w:rsidR="006F095A" w:rsidRDefault="00835655" w:rsidP="006F095A">
      <w:pPr>
        <w:ind w:firstLine="709"/>
        <w:jc w:val="both"/>
      </w:pPr>
      <w:r w:rsidRPr="00EF583B">
        <w:t xml:space="preserve">1. Внести в Устав </w:t>
      </w:r>
      <w:r w:rsidR="005D5B40" w:rsidRPr="00EF583B">
        <w:t>Криволукского</w:t>
      </w:r>
      <w:r w:rsidRPr="00EF583B">
        <w:t xml:space="preserve"> муниципального образования следующие изменения</w:t>
      </w:r>
      <w:r w:rsidR="008B6852" w:rsidRPr="00EF583B">
        <w:t>:</w:t>
      </w:r>
    </w:p>
    <w:p w:rsidR="006F095A" w:rsidRDefault="00F9323F" w:rsidP="006F095A">
      <w:pPr>
        <w:ind w:firstLine="709"/>
        <w:jc w:val="both"/>
      </w:pPr>
      <w:r w:rsidRPr="00EF583B">
        <w:t>1.1.</w:t>
      </w:r>
      <w:r w:rsidR="00AE24C6">
        <w:rPr>
          <w:b/>
        </w:rPr>
        <w:t xml:space="preserve"> Статья</w:t>
      </w:r>
      <w:r w:rsidRPr="00EF583B">
        <w:rPr>
          <w:b/>
        </w:rPr>
        <w:t xml:space="preserve"> </w:t>
      </w:r>
      <w:r w:rsidR="00FE6765" w:rsidRPr="00EF583B">
        <w:rPr>
          <w:b/>
        </w:rPr>
        <w:t>30.1</w:t>
      </w:r>
      <w:r w:rsidRPr="00EF583B">
        <w:rPr>
          <w:b/>
        </w:rPr>
        <w:t xml:space="preserve"> «</w:t>
      </w:r>
      <w:r w:rsidR="00FE6765" w:rsidRPr="00EF583B">
        <w:rPr>
          <w:b/>
        </w:rPr>
        <w:t>Статус депутата, члена выборного органа местного самоуправления, выборного должностного лица местного самоуправления</w:t>
      </w:r>
      <w:r w:rsidRPr="00EF583B">
        <w:rPr>
          <w:b/>
        </w:rPr>
        <w:t>»</w:t>
      </w:r>
      <w:r w:rsidR="0057324E">
        <w:rPr>
          <w:b/>
        </w:rPr>
        <w:t xml:space="preserve"> Устава</w:t>
      </w:r>
    </w:p>
    <w:p w:rsidR="006F095A" w:rsidRDefault="00AE24C6" w:rsidP="006F095A">
      <w:pPr>
        <w:ind w:firstLine="709"/>
        <w:jc w:val="both"/>
      </w:pPr>
      <w:r w:rsidRPr="006F095A">
        <w:t>- пункт</w:t>
      </w:r>
      <w:r w:rsidR="00F9323F" w:rsidRPr="006F095A">
        <w:t xml:space="preserve"> </w:t>
      </w:r>
      <w:r w:rsidR="00FE6765" w:rsidRPr="006F095A">
        <w:t>7.4.</w:t>
      </w:r>
      <w:r w:rsidRPr="006F095A">
        <w:t>статьи 30.1</w:t>
      </w:r>
      <w:r w:rsidR="00F9323F" w:rsidRPr="006F095A">
        <w:t xml:space="preserve"> </w:t>
      </w:r>
      <w:r w:rsidRPr="006F095A">
        <w:t>признать</w:t>
      </w:r>
      <w:r w:rsidR="00F9323F" w:rsidRPr="00AE24C6">
        <w:rPr>
          <w:color w:val="333333"/>
        </w:rPr>
        <w:t xml:space="preserve"> </w:t>
      </w:r>
      <w:r w:rsidRPr="00AE24C6">
        <w:rPr>
          <w:color w:val="333333"/>
        </w:rPr>
        <w:t>утратившим силу</w:t>
      </w:r>
      <w:r>
        <w:rPr>
          <w:b/>
          <w:color w:val="333333"/>
        </w:rPr>
        <w:t>.</w:t>
      </w:r>
    </w:p>
    <w:p w:rsidR="006F095A" w:rsidRDefault="00F9323F" w:rsidP="006F095A">
      <w:pPr>
        <w:ind w:firstLine="709"/>
        <w:jc w:val="both"/>
      </w:pPr>
      <w:r w:rsidRPr="00EF583B">
        <w:rPr>
          <w:color w:val="333333"/>
        </w:rPr>
        <w:t>1.2</w:t>
      </w:r>
      <w:r w:rsidR="0057324E">
        <w:rPr>
          <w:color w:val="333333"/>
        </w:rPr>
        <w:t>.</w:t>
      </w:r>
      <w:r w:rsidR="00743C95">
        <w:rPr>
          <w:color w:val="333333"/>
        </w:rPr>
        <w:t xml:space="preserve"> </w:t>
      </w:r>
      <w:r w:rsidR="00AE24C6">
        <w:rPr>
          <w:b/>
          <w:color w:val="333333"/>
        </w:rPr>
        <w:t>Статья</w:t>
      </w:r>
      <w:r w:rsidR="008B6852" w:rsidRPr="00EF583B">
        <w:rPr>
          <w:b/>
          <w:color w:val="333333"/>
        </w:rPr>
        <w:t xml:space="preserve"> </w:t>
      </w:r>
      <w:r w:rsidR="00EF583B" w:rsidRPr="00EF583B">
        <w:rPr>
          <w:b/>
          <w:color w:val="333333"/>
        </w:rPr>
        <w:t>61 «Местные налоги и сборы»</w:t>
      </w:r>
      <w:r w:rsidR="0057324E">
        <w:rPr>
          <w:b/>
          <w:color w:val="333333"/>
        </w:rPr>
        <w:t xml:space="preserve"> Устава</w:t>
      </w:r>
    </w:p>
    <w:p w:rsidR="006F095A" w:rsidRDefault="00743C95" w:rsidP="006F095A">
      <w:pPr>
        <w:ind w:firstLine="709"/>
        <w:jc w:val="both"/>
        <w:rPr>
          <w:color w:val="333333"/>
        </w:rPr>
      </w:pPr>
      <w:r w:rsidRPr="006F095A">
        <w:rPr>
          <w:color w:val="333333"/>
        </w:rPr>
        <w:t xml:space="preserve">- </w:t>
      </w:r>
      <w:r w:rsidR="006F095A">
        <w:rPr>
          <w:color w:val="333333"/>
        </w:rPr>
        <w:t>слово «установлению» заменить словом «введению»;</w:t>
      </w:r>
    </w:p>
    <w:p w:rsidR="006F095A" w:rsidRDefault="006F095A" w:rsidP="006F095A">
      <w:pPr>
        <w:ind w:firstLine="709"/>
        <w:jc w:val="both"/>
        <w:rPr>
          <w:color w:val="333333"/>
        </w:rPr>
      </w:pPr>
    </w:p>
    <w:p w:rsidR="006F095A" w:rsidRDefault="00F9323F" w:rsidP="006F095A">
      <w:pPr>
        <w:ind w:firstLine="709"/>
        <w:jc w:val="both"/>
      </w:pPr>
      <w:r w:rsidRPr="00EF583B">
        <w:t xml:space="preserve">2. В </w:t>
      </w:r>
      <w:r w:rsidRPr="00EF583B">
        <w:rPr>
          <w:rFonts w:eastAsia="Calibri"/>
          <w:lang w:eastAsia="en-US"/>
        </w:rPr>
        <w:t xml:space="preserve">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EF583B">
        <w:t xml:space="preserve"> Криволукского </w:t>
      </w:r>
      <w:r w:rsidRPr="00EF583B">
        <w:rPr>
          <w:iCs/>
        </w:rPr>
        <w:t>муниципального образования</w:t>
      </w:r>
      <w:r w:rsidRPr="00EF583B">
        <w:rPr>
          <w:rFonts w:eastAsia="Calibri"/>
          <w:lang w:eastAsia="en-US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F095A" w:rsidRDefault="00F9323F" w:rsidP="006F095A">
      <w:pPr>
        <w:ind w:firstLine="709"/>
        <w:jc w:val="both"/>
      </w:pPr>
      <w:r w:rsidRPr="00EF583B">
        <w:rPr>
          <w:rFonts w:eastAsia="Calibri"/>
          <w:lang w:eastAsia="en-US"/>
        </w:rPr>
        <w:t xml:space="preserve">3. </w:t>
      </w:r>
      <w:proofErr w:type="gramStart"/>
      <w:r w:rsidRPr="00EF583B">
        <w:rPr>
          <w:rFonts w:eastAsia="Calibri"/>
          <w:lang w:eastAsia="en-US"/>
        </w:rPr>
        <w:t xml:space="preserve">Главе </w:t>
      </w:r>
      <w:r w:rsidRPr="00EF583B">
        <w:t xml:space="preserve">Криволукского </w:t>
      </w:r>
      <w:r w:rsidRPr="00EF583B">
        <w:rPr>
          <w:iCs/>
        </w:rPr>
        <w:t>муниципального образования</w:t>
      </w:r>
      <w:r w:rsidRPr="00EF583B">
        <w:rPr>
          <w:rFonts w:eastAsia="Calibri"/>
          <w:lang w:eastAsia="en-US"/>
        </w:rPr>
        <w:t xml:space="preserve"> опубликовать муниципальный правовой акт </w:t>
      </w:r>
      <w:r w:rsidRPr="00EF583B">
        <w:t xml:space="preserve">Криволукского </w:t>
      </w:r>
      <w:r w:rsidRPr="00EF583B">
        <w:rPr>
          <w:iCs/>
        </w:rPr>
        <w:t>муниципального образования</w:t>
      </w:r>
      <w:r w:rsidRPr="00EF583B">
        <w:rPr>
          <w:rFonts w:eastAsia="Calibri"/>
          <w:lang w:eastAsia="en-US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EF583B">
        <w:t xml:space="preserve">Криволукского </w:t>
      </w:r>
      <w:r w:rsidRPr="00EF583B">
        <w:rPr>
          <w:iCs/>
        </w:rPr>
        <w:t>муниципального образования</w:t>
      </w:r>
      <w:r w:rsidRPr="00EF583B">
        <w:rPr>
          <w:rFonts w:eastAsia="Calibri"/>
          <w:lang w:eastAsia="en-US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F9323F" w:rsidRPr="00EF583B" w:rsidRDefault="00F9323F" w:rsidP="006F095A">
      <w:pPr>
        <w:ind w:firstLine="709"/>
        <w:jc w:val="both"/>
      </w:pPr>
      <w:r w:rsidRPr="00EF583B">
        <w:rPr>
          <w:color w:val="000000"/>
        </w:rPr>
        <w:t>4.</w:t>
      </w:r>
      <w:r w:rsidR="006F095A">
        <w:rPr>
          <w:color w:val="000000"/>
        </w:rPr>
        <w:t xml:space="preserve"> </w:t>
      </w:r>
      <w:r w:rsidRPr="00EF583B">
        <w:rPr>
          <w:color w:val="000000"/>
        </w:rPr>
        <w:t>Настоящее решение вступает в силу после государственной регистрации и опубликования в информационном журнале «Вестник Криволукского сельского поселения».</w:t>
      </w:r>
    </w:p>
    <w:p w:rsidR="00F9323F" w:rsidRPr="00EF583B" w:rsidRDefault="00F9323F" w:rsidP="006F095A">
      <w:pPr>
        <w:jc w:val="both"/>
      </w:pPr>
    </w:p>
    <w:p w:rsidR="00F9323F" w:rsidRPr="00EF583B" w:rsidRDefault="00F9323F" w:rsidP="008B6852">
      <w:pPr>
        <w:jc w:val="both"/>
      </w:pPr>
    </w:p>
    <w:p w:rsidR="00F9323F" w:rsidRPr="00EF583B" w:rsidRDefault="00F9323F" w:rsidP="006F095A">
      <w:pPr>
        <w:jc w:val="both"/>
      </w:pPr>
    </w:p>
    <w:p w:rsidR="00F9323F" w:rsidRPr="00EF583B" w:rsidRDefault="00F9323F" w:rsidP="00F9323F">
      <w:pPr>
        <w:shd w:val="clear" w:color="auto" w:fill="FFFFFF"/>
        <w:ind w:left="-567" w:firstLine="567"/>
      </w:pPr>
      <w:r w:rsidRPr="00EF583B">
        <w:t xml:space="preserve">Глава </w:t>
      </w:r>
      <w:proofErr w:type="spellStart"/>
      <w:r w:rsidRPr="00EF583B">
        <w:t>Криволукского</w:t>
      </w:r>
      <w:proofErr w:type="spellEnd"/>
      <w:r w:rsidRPr="00EF583B">
        <w:t xml:space="preserve"> </w:t>
      </w:r>
      <w:r w:rsidRPr="00EF583B">
        <w:rPr>
          <w:spacing w:val="1"/>
        </w:rPr>
        <w:t xml:space="preserve">сельского поселения_________________ </w:t>
      </w:r>
      <w:r w:rsidRPr="00EF583B">
        <w:t xml:space="preserve">В.И. </w:t>
      </w:r>
      <w:proofErr w:type="spellStart"/>
      <w:r w:rsidRPr="00EF583B">
        <w:t>Хорошева</w:t>
      </w:r>
      <w:proofErr w:type="spellEnd"/>
    </w:p>
    <w:p w:rsidR="00F9323F" w:rsidRPr="00EF583B" w:rsidRDefault="00F9323F" w:rsidP="00F9323F"/>
    <w:p w:rsidR="008B6852" w:rsidRPr="00EF583B" w:rsidRDefault="008B6852" w:rsidP="008B6852">
      <w:pPr>
        <w:shd w:val="clear" w:color="auto" w:fill="FFFFFF"/>
      </w:pPr>
    </w:p>
    <w:p w:rsidR="008B6852" w:rsidRPr="00EF583B" w:rsidRDefault="008B6852" w:rsidP="008B6852">
      <w:pPr>
        <w:shd w:val="clear" w:color="auto" w:fill="FFFFFF"/>
      </w:pPr>
      <w:r w:rsidRPr="00EF583B">
        <w:t xml:space="preserve">Председатель Думы  </w:t>
      </w:r>
      <w:r w:rsidRPr="00EF583B">
        <w:rPr>
          <w:spacing w:val="1"/>
        </w:rPr>
        <w:t xml:space="preserve">_________________ </w:t>
      </w:r>
      <w:r w:rsidRPr="00EF583B">
        <w:t xml:space="preserve">В.И. </w:t>
      </w:r>
      <w:proofErr w:type="spellStart"/>
      <w:r w:rsidRPr="00EF583B">
        <w:t>Хорошева</w:t>
      </w:r>
      <w:proofErr w:type="spellEnd"/>
    </w:p>
    <w:sectPr w:rsidR="008B6852" w:rsidRPr="00EF583B" w:rsidSect="00ED3ACF">
      <w:headerReference w:type="default" r:id="rId8"/>
      <w:pgSz w:w="11905" w:h="16838" w:code="9"/>
      <w:pgMar w:top="-426" w:right="99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A8" w:rsidRDefault="00A332A8" w:rsidP="00261E36">
      <w:r>
        <w:separator/>
      </w:r>
    </w:p>
  </w:endnote>
  <w:endnote w:type="continuationSeparator" w:id="0">
    <w:p w:rsidR="00A332A8" w:rsidRDefault="00A332A8" w:rsidP="0026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A8" w:rsidRDefault="00A332A8" w:rsidP="00261E36">
      <w:r>
        <w:separator/>
      </w:r>
    </w:p>
  </w:footnote>
  <w:footnote w:type="continuationSeparator" w:id="0">
    <w:p w:rsidR="00A332A8" w:rsidRDefault="00A332A8" w:rsidP="00261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09" w:rsidRDefault="00D25609">
    <w:pPr>
      <w:pStyle w:val="a4"/>
      <w:jc w:val="right"/>
    </w:pPr>
  </w:p>
  <w:p w:rsidR="00D25609" w:rsidRDefault="00D256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4DF"/>
    <w:multiLevelType w:val="multilevel"/>
    <w:tmpl w:val="37983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0C0023"/>
    <w:multiLevelType w:val="multilevel"/>
    <w:tmpl w:val="EFD41B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A14308"/>
    <w:multiLevelType w:val="multilevel"/>
    <w:tmpl w:val="A1C6A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D4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93885"/>
    <w:multiLevelType w:val="hybridMultilevel"/>
    <w:tmpl w:val="F0E651DE"/>
    <w:lvl w:ilvl="0" w:tplc="576C652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3E10D5"/>
    <w:multiLevelType w:val="multilevel"/>
    <w:tmpl w:val="03787E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2F273A44"/>
    <w:multiLevelType w:val="multilevel"/>
    <w:tmpl w:val="292828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6">
    <w:nsid w:val="310B2B22"/>
    <w:multiLevelType w:val="multilevel"/>
    <w:tmpl w:val="DA242F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DF5145A"/>
    <w:multiLevelType w:val="multilevel"/>
    <w:tmpl w:val="E2264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048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54048D"/>
    <w:multiLevelType w:val="multilevel"/>
    <w:tmpl w:val="86669B5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5E041052"/>
    <w:multiLevelType w:val="multilevel"/>
    <w:tmpl w:val="77464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3655729"/>
    <w:multiLevelType w:val="multilevel"/>
    <w:tmpl w:val="30C087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6A367749"/>
    <w:multiLevelType w:val="multilevel"/>
    <w:tmpl w:val="F1DC0F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2">
    <w:nsid w:val="72516FD5"/>
    <w:multiLevelType w:val="multilevel"/>
    <w:tmpl w:val="351CC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32C428D"/>
    <w:multiLevelType w:val="multilevel"/>
    <w:tmpl w:val="BA9EC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048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E71B02"/>
    <w:multiLevelType w:val="multilevel"/>
    <w:tmpl w:val="C1AA1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14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655"/>
    <w:rsid w:val="00003C6B"/>
    <w:rsid w:val="000060E0"/>
    <w:rsid w:val="000403D3"/>
    <w:rsid w:val="00046AA2"/>
    <w:rsid w:val="000661CE"/>
    <w:rsid w:val="00073C42"/>
    <w:rsid w:val="0007411B"/>
    <w:rsid w:val="00081FFD"/>
    <w:rsid w:val="00084A7C"/>
    <w:rsid w:val="000949D0"/>
    <w:rsid w:val="00094B40"/>
    <w:rsid w:val="000B78F6"/>
    <w:rsid w:val="000E273F"/>
    <w:rsid w:val="000F426F"/>
    <w:rsid w:val="00104707"/>
    <w:rsid w:val="001156C3"/>
    <w:rsid w:val="0011683D"/>
    <w:rsid w:val="00116E67"/>
    <w:rsid w:val="00124AC4"/>
    <w:rsid w:val="00127AF4"/>
    <w:rsid w:val="00143F28"/>
    <w:rsid w:val="00146188"/>
    <w:rsid w:val="00151D18"/>
    <w:rsid w:val="001614DC"/>
    <w:rsid w:val="00170D36"/>
    <w:rsid w:val="00175883"/>
    <w:rsid w:val="00181282"/>
    <w:rsid w:val="00187691"/>
    <w:rsid w:val="00193559"/>
    <w:rsid w:val="00194338"/>
    <w:rsid w:val="001E4186"/>
    <w:rsid w:val="001E48E2"/>
    <w:rsid w:val="0020646C"/>
    <w:rsid w:val="00211192"/>
    <w:rsid w:val="0021358E"/>
    <w:rsid w:val="0022252C"/>
    <w:rsid w:val="00223E7E"/>
    <w:rsid w:val="00224A3C"/>
    <w:rsid w:val="002326AF"/>
    <w:rsid w:val="00261E36"/>
    <w:rsid w:val="00267418"/>
    <w:rsid w:val="00274C12"/>
    <w:rsid w:val="00283078"/>
    <w:rsid w:val="002842B6"/>
    <w:rsid w:val="00296C66"/>
    <w:rsid w:val="002A7E52"/>
    <w:rsid w:val="002B16BF"/>
    <w:rsid w:val="002B4EFA"/>
    <w:rsid w:val="002B5E93"/>
    <w:rsid w:val="002C5BFE"/>
    <w:rsid w:val="002D475A"/>
    <w:rsid w:val="00330A38"/>
    <w:rsid w:val="00333D6E"/>
    <w:rsid w:val="00366E5E"/>
    <w:rsid w:val="00366E75"/>
    <w:rsid w:val="0037575B"/>
    <w:rsid w:val="00381BB5"/>
    <w:rsid w:val="00392102"/>
    <w:rsid w:val="00396934"/>
    <w:rsid w:val="003972EA"/>
    <w:rsid w:val="003B3C5D"/>
    <w:rsid w:val="003C26F1"/>
    <w:rsid w:val="003C64E2"/>
    <w:rsid w:val="003D611E"/>
    <w:rsid w:val="003F42EE"/>
    <w:rsid w:val="003F66B2"/>
    <w:rsid w:val="0041484F"/>
    <w:rsid w:val="00431FBE"/>
    <w:rsid w:val="004418C4"/>
    <w:rsid w:val="0044537A"/>
    <w:rsid w:val="004529BC"/>
    <w:rsid w:val="004575B7"/>
    <w:rsid w:val="004611ED"/>
    <w:rsid w:val="00463056"/>
    <w:rsid w:val="00475BA4"/>
    <w:rsid w:val="004A3E61"/>
    <w:rsid w:val="004D0C7A"/>
    <w:rsid w:val="004D76FA"/>
    <w:rsid w:val="004F51F4"/>
    <w:rsid w:val="0050000F"/>
    <w:rsid w:val="00505F82"/>
    <w:rsid w:val="00513F6C"/>
    <w:rsid w:val="005375FB"/>
    <w:rsid w:val="00544F44"/>
    <w:rsid w:val="00561B99"/>
    <w:rsid w:val="0057324E"/>
    <w:rsid w:val="005807E1"/>
    <w:rsid w:val="00592820"/>
    <w:rsid w:val="005D5B40"/>
    <w:rsid w:val="005D7753"/>
    <w:rsid w:val="005E7FCC"/>
    <w:rsid w:val="005F6F2C"/>
    <w:rsid w:val="00606659"/>
    <w:rsid w:val="00641A66"/>
    <w:rsid w:val="00641F28"/>
    <w:rsid w:val="00685A7A"/>
    <w:rsid w:val="006A3512"/>
    <w:rsid w:val="006A62D8"/>
    <w:rsid w:val="006B4773"/>
    <w:rsid w:val="006C4E54"/>
    <w:rsid w:val="006D6147"/>
    <w:rsid w:val="006F095A"/>
    <w:rsid w:val="006F5594"/>
    <w:rsid w:val="007002A6"/>
    <w:rsid w:val="00743C95"/>
    <w:rsid w:val="007510CA"/>
    <w:rsid w:val="0075389E"/>
    <w:rsid w:val="00771BB1"/>
    <w:rsid w:val="00772210"/>
    <w:rsid w:val="00777F41"/>
    <w:rsid w:val="00782152"/>
    <w:rsid w:val="007941F8"/>
    <w:rsid w:val="0079606F"/>
    <w:rsid w:val="007B0A00"/>
    <w:rsid w:val="007D1369"/>
    <w:rsid w:val="007D4749"/>
    <w:rsid w:val="007E250F"/>
    <w:rsid w:val="007F729D"/>
    <w:rsid w:val="007F784C"/>
    <w:rsid w:val="00802380"/>
    <w:rsid w:val="008050E3"/>
    <w:rsid w:val="00816E7B"/>
    <w:rsid w:val="00825FB3"/>
    <w:rsid w:val="00831688"/>
    <w:rsid w:val="00835655"/>
    <w:rsid w:val="00847DC3"/>
    <w:rsid w:val="00855DE4"/>
    <w:rsid w:val="00880C2D"/>
    <w:rsid w:val="008B6852"/>
    <w:rsid w:val="008D051A"/>
    <w:rsid w:val="00912725"/>
    <w:rsid w:val="009134C6"/>
    <w:rsid w:val="009174B0"/>
    <w:rsid w:val="00931D01"/>
    <w:rsid w:val="009457F9"/>
    <w:rsid w:val="00952003"/>
    <w:rsid w:val="00966526"/>
    <w:rsid w:val="009672AE"/>
    <w:rsid w:val="009675EF"/>
    <w:rsid w:val="00970149"/>
    <w:rsid w:val="00976E05"/>
    <w:rsid w:val="009A34F0"/>
    <w:rsid w:val="009A5D82"/>
    <w:rsid w:val="009C27E7"/>
    <w:rsid w:val="009C768A"/>
    <w:rsid w:val="009E6781"/>
    <w:rsid w:val="00A01159"/>
    <w:rsid w:val="00A17232"/>
    <w:rsid w:val="00A24DEB"/>
    <w:rsid w:val="00A2542F"/>
    <w:rsid w:val="00A332A8"/>
    <w:rsid w:val="00A344C2"/>
    <w:rsid w:val="00A4495C"/>
    <w:rsid w:val="00A51126"/>
    <w:rsid w:val="00A85D2B"/>
    <w:rsid w:val="00A90570"/>
    <w:rsid w:val="00AA04AA"/>
    <w:rsid w:val="00AA171E"/>
    <w:rsid w:val="00AA7875"/>
    <w:rsid w:val="00AC17C2"/>
    <w:rsid w:val="00AE24C6"/>
    <w:rsid w:val="00AF3103"/>
    <w:rsid w:val="00AF35D7"/>
    <w:rsid w:val="00B15108"/>
    <w:rsid w:val="00B41662"/>
    <w:rsid w:val="00B457D4"/>
    <w:rsid w:val="00B578A9"/>
    <w:rsid w:val="00B71807"/>
    <w:rsid w:val="00BA4391"/>
    <w:rsid w:val="00BA5B09"/>
    <w:rsid w:val="00BB3F48"/>
    <w:rsid w:val="00BC6D84"/>
    <w:rsid w:val="00C024CC"/>
    <w:rsid w:val="00C0776A"/>
    <w:rsid w:val="00C2173A"/>
    <w:rsid w:val="00C258D5"/>
    <w:rsid w:val="00C30F75"/>
    <w:rsid w:val="00C31820"/>
    <w:rsid w:val="00C350D3"/>
    <w:rsid w:val="00C45DBC"/>
    <w:rsid w:val="00C62C78"/>
    <w:rsid w:val="00C62D8D"/>
    <w:rsid w:val="00C710B3"/>
    <w:rsid w:val="00C732F3"/>
    <w:rsid w:val="00C86C86"/>
    <w:rsid w:val="00CB03F0"/>
    <w:rsid w:val="00CB0D32"/>
    <w:rsid w:val="00CB3069"/>
    <w:rsid w:val="00CF3923"/>
    <w:rsid w:val="00CF4930"/>
    <w:rsid w:val="00D13635"/>
    <w:rsid w:val="00D25609"/>
    <w:rsid w:val="00D456E1"/>
    <w:rsid w:val="00D47667"/>
    <w:rsid w:val="00D52AD7"/>
    <w:rsid w:val="00D56A0E"/>
    <w:rsid w:val="00D56DD5"/>
    <w:rsid w:val="00D6496E"/>
    <w:rsid w:val="00D80C1B"/>
    <w:rsid w:val="00D849AC"/>
    <w:rsid w:val="00D86106"/>
    <w:rsid w:val="00D90EAE"/>
    <w:rsid w:val="00DA52F4"/>
    <w:rsid w:val="00DB0388"/>
    <w:rsid w:val="00DF39E1"/>
    <w:rsid w:val="00E00045"/>
    <w:rsid w:val="00E25C8B"/>
    <w:rsid w:val="00E4410B"/>
    <w:rsid w:val="00E51B1B"/>
    <w:rsid w:val="00E5679F"/>
    <w:rsid w:val="00E63C1D"/>
    <w:rsid w:val="00E66945"/>
    <w:rsid w:val="00E7007D"/>
    <w:rsid w:val="00E7019D"/>
    <w:rsid w:val="00E71540"/>
    <w:rsid w:val="00EC18ED"/>
    <w:rsid w:val="00EC61A0"/>
    <w:rsid w:val="00ED3ACF"/>
    <w:rsid w:val="00EF583B"/>
    <w:rsid w:val="00EF7409"/>
    <w:rsid w:val="00F33296"/>
    <w:rsid w:val="00F56C9C"/>
    <w:rsid w:val="00F67CE8"/>
    <w:rsid w:val="00F9323F"/>
    <w:rsid w:val="00FA0B4B"/>
    <w:rsid w:val="00FB7A1F"/>
    <w:rsid w:val="00FC4CAF"/>
    <w:rsid w:val="00FE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5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835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3565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8356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83565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35655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A04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3923"/>
    <w:pPr>
      <w:ind w:left="720"/>
      <w:contextualSpacing/>
    </w:pPr>
  </w:style>
  <w:style w:type="character" w:customStyle="1" w:styleId="dt-r">
    <w:name w:val="dt-r"/>
    <w:basedOn w:val="a0"/>
    <w:rsid w:val="003F42EE"/>
  </w:style>
  <w:style w:type="character" w:customStyle="1" w:styleId="a8">
    <w:name w:val="Основной текст_"/>
    <w:basedOn w:val="a0"/>
    <w:link w:val="1"/>
    <w:rsid w:val="007D4749"/>
    <w:rPr>
      <w:rFonts w:ascii="Times New Roman" w:eastAsia="Times New Roman" w:hAnsi="Times New Roman" w:cs="Times New Roman"/>
      <w:color w:val="414048"/>
      <w:shd w:val="clear" w:color="auto" w:fill="FFFFFF"/>
    </w:rPr>
  </w:style>
  <w:style w:type="paragraph" w:customStyle="1" w:styleId="1">
    <w:name w:val="Основной текст1"/>
    <w:basedOn w:val="a"/>
    <w:link w:val="a8"/>
    <w:rsid w:val="007D4749"/>
    <w:pPr>
      <w:widowControl w:val="0"/>
      <w:shd w:val="clear" w:color="auto" w:fill="FFFFFF"/>
      <w:spacing w:line="264" w:lineRule="auto"/>
      <w:ind w:firstLine="400"/>
    </w:pPr>
    <w:rPr>
      <w:color w:val="414048"/>
      <w:sz w:val="22"/>
      <w:szCs w:val="22"/>
      <w:lang w:eastAsia="en-US"/>
    </w:rPr>
  </w:style>
  <w:style w:type="paragraph" w:customStyle="1" w:styleId="a9">
    <w:name w:val="Знак"/>
    <w:basedOn w:val="a"/>
    <w:next w:val="a"/>
    <w:autoRedefine/>
    <w:rsid w:val="000403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2674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932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2110F-4DD5-4755-9B35-7327D1A6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ChigrinskyNS</cp:lastModifiedBy>
  <cp:revision>14</cp:revision>
  <cp:lastPrinted>2021-12-17T00:23:00Z</cp:lastPrinted>
  <dcterms:created xsi:type="dcterms:W3CDTF">2022-11-10T05:17:00Z</dcterms:created>
  <dcterms:modified xsi:type="dcterms:W3CDTF">2023-11-10T02:42:00Z</dcterms:modified>
</cp:coreProperties>
</file>